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2490" w14:textId="77777777" w:rsidR="003B5B22" w:rsidRPr="00F3636F" w:rsidRDefault="00846B68">
      <w:pPr>
        <w:rPr>
          <w:rFonts w:ascii="Arial" w:hAnsi="Arial" w:cs="Arial"/>
          <w:b/>
        </w:rPr>
      </w:pPr>
      <w:r w:rsidRPr="00F3636F">
        <w:rPr>
          <w:rFonts w:ascii="Arial" w:hAnsi="Arial" w:cs="Arial"/>
          <w:b/>
        </w:rPr>
        <w:t>Na lekcjach języka polskiego ocenie podlegają:</w:t>
      </w:r>
    </w:p>
    <w:p w14:paraId="51D38E37" w14:textId="77777777" w:rsidR="00846B68" w:rsidRDefault="00846B68" w:rsidP="00F3636F">
      <w:pPr>
        <w:spacing w:line="240" w:lineRule="auto"/>
      </w:pPr>
      <w:r>
        <w:t>- mówienie (opowiadanie twórcze i odtwórcze)</w:t>
      </w:r>
    </w:p>
    <w:p w14:paraId="3C03AF05" w14:textId="77777777" w:rsidR="00846B68" w:rsidRDefault="00846B68" w:rsidP="00F3636F">
      <w:pPr>
        <w:spacing w:line="240" w:lineRule="auto"/>
      </w:pPr>
      <w:r>
        <w:t>- czytanie (głośne i ze zrozumieniem)</w:t>
      </w:r>
    </w:p>
    <w:p w14:paraId="745E20E4" w14:textId="77777777" w:rsidR="00846B68" w:rsidRDefault="00846B68" w:rsidP="00F3636F">
      <w:pPr>
        <w:spacing w:line="240" w:lineRule="auto"/>
      </w:pPr>
      <w:r>
        <w:t>- pisanie ( redagowanie określonych form wypowiedzi ( w domu i w klasie)</w:t>
      </w:r>
    </w:p>
    <w:p w14:paraId="5A20AF02" w14:textId="77777777" w:rsidR="00846B68" w:rsidRDefault="00846B68" w:rsidP="00F3636F">
      <w:pPr>
        <w:spacing w:line="240" w:lineRule="auto"/>
      </w:pPr>
      <w:r>
        <w:t>- posługiwanie się określonymi zasadami ortograficznymi</w:t>
      </w:r>
    </w:p>
    <w:p w14:paraId="32E6B406" w14:textId="77777777" w:rsidR="00846B68" w:rsidRDefault="00846B68" w:rsidP="00F3636F">
      <w:pPr>
        <w:spacing w:line="240" w:lineRule="auto"/>
      </w:pPr>
      <w:r>
        <w:t>- znajomość treści lektur obowiązkowych i uzupełniających</w:t>
      </w:r>
    </w:p>
    <w:p w14:paraId="57950AEB" w14:textId="77777777" w:rsidR="00846B68" w:rsidRDefault="00846B68" w:rsidP="00F3636F">
      <w:pPr>
        <w:spacing w:line="240" w:lineRule="auto"/>
      </w:pPr>
      <w:r>
        <w:t>- znajomość wybranych zagadnień z literatury i nauki o języku</w:t>
      </w:r>
    </w:p>
    <w:p w14:paraId="0BD0B0D1" w14:textId="77777777" w:rsidR="00846B68" w:rsidRDefault="00846B68" w:rsidP="00F3636F">
      <w:pPr>
        <w:spacing w:line="240" w:lineRule="auto"/>
      </w:pPr>
      <w:r>
        <w:t>- inne (recytacja, rysunkowe konkretyzacje utworów literackich , realizacja zadań w grupie, projekt</w:t>
      </w:r>
    </w:p>
    <w:p w14:paraId="601BF46D" w14:textId="77777777" w:rsidR="00846B68" w:rsidRPr="00F3636F" w:rsidRDefault="00846B68">
      <w:pPr>
        <w:rPr>
          <w:rFonts w:ascii="Arial" w:hAnsi="Arial" w:cs="Arial"/>
          <w:b/>
        </w:rPr>
      </w:pPr>
      <w:r w:rsidRPr="00F3636F">
        <w:rPr>
          <w:rFonts w:ascii="Arial" w:hAnsi="Arial" w:cs="Arial"/>
          <w:b/>
        </w:rPr>
        <w:t>Ocenie mogą podlegać następujące formy pracy:</w:t>
      </w:r>
    </w:p>
    <w:p w14:paraId="2B7CE3C6" w14:textId="77777777" w:rsidR="00846B68" w:rsidRDefault="00846B68" w:rsidP="00F3636F">
      <w:pPr>
        <w:spacing w:line="240" w:lineRule="auto"/>
      </w:pPr>
      <w:r>
        <w:t>- odpowiedź ustana- zapowiedziana lub niezapowiedziana</w:t>
      </w:r>
    </w:p>
    <w:p w14:paraId="713AE52A" w14:textId="77777777" w:rsidR="00846B68" w:rsidRDefault="00846B68" w:rsidP="00F3636F">
      <w:pPr>
        <w:spacing w:line="240" w:lineRule="auto"/>
      </w:pPr>
      <w:r>
        <w:t>- kartkówka- zapowiedziana lub niezapowiedziana</w:t>
      </w:r>
    </w:p>
    <w:p w14:paraId="7B766BF9" w14:textId="77777777" w:rsidR="00846B68" w:rsidRDefault="00846B68" w:rsidP="00F3636F">
      <w:pPr>
        <w:spacing w:line="240" w:lineRule="auto"/>
      </w:pPr>
      <w:r>
        <w:t>- sprawdzian, test</w:t>
      </w:r>
    </w:p>
    <w:p w14:paraId="09192912" w14:textId="77777777" w:rsidR="00846B68" w:rsidRDefault="00846B68" w:rsidP="00F3636F">
      <w:pPr>
        <w:spacing w:line="240" w:lineRule="auto"/>
      </w:pPr>
      <w:r>
        <w:t>- praca klasowa- wypracowania na określony temat</w:t>
      </w:r>
    </w:p>
    <w:p w14:paraId="25494386" w14:textId="77777777" w:rsidR="00846B68" w:rsidRDefault="00846B68" w:rsidP="00F3636F">
      <w:pPr>
        <w:spacing w:line="240" w:lineRule="auto"/>
      </w:pPr>
      <w:r>
        <w:t>- praca domowa</w:t>
      </w:r>
    </w:p>
    <w:p w14:paraId="06B03710" w14:textId="77777777" w:rsidR="00846B68" w:rsidRDefault="00846B68" w:rsidP="00F3636F">
      <w:pPr>
        <w:spacing w:line="240" w:lineRule="auto"/>
      </w:pPr>
      <w:r>
        <w:t>- praca na lekcji (indywidualna lub grupowa)</w:t>
      </w:r>
    </w:p>
    <w:p w14:paraId="313D09F3" w14:textId="77777777" w:rsidR="00846B68" w:rsidRDefault="00846B68" w:rsidP="00F3636F">
      <w:pPr>
        <w:spacing w:line="240" w:lineRule="auto"/>
      </w:pPr>
      <w:r>
        <w:t>-praca pozalekcyjna  (projekt, konkurs)</w:t>
      </w:r>
    </w:p>
    <w:p w14:paraId="0DB37E68" w14:textId="77777777" w:rsidR="00846B68" w:rsidRDefault="00846B68" w:rsidP="00F3636F">
      <w:pPr>
        <w:spacing w:line="240" w:lineRule="auto"/>
      </w:pPr>
      <w:r>
        <w:t>- dyktando</w:t>
      </w:r>
    </w:p>
    <w:p w14:paraId="3A050811" w14:textId="77777777" w:rsidR="00846B68" w:rsidRDefault="00846B68" w:rsidP="00F3636F">
      <w:pPr>
        <w:spacing w:line="240" w:lineRule="auto"/>
      </w:pPr>
      <w:r>
        <w:t>- praca na platformach edukacyjnych</w:t>
      </w:r>
    </w:p>
    <w:p w14:paraId="6E133510" w14:textId="77777777" w:rsidR="00846B68" w:rsidRPr="00F3636F" w:rsidRDefault="000A5DD4">
      <w:pPr>
        <w:rPr>
          <w:rFonts w:ascii="Arial" w:hAnsi="Arial" w:cs="Arial"/>
          <w:b/>
        </w:rPr>
      </w:pPr>
      <w:r w:rsidRPr="00F3636F">
        <w:rPr>
          <w:rFonts w:ascii="Arial" w:hAnsi="Arial" w:cs="Arial"/>
          <w:b/>
        </w:rPr>
        <w:t>Najważniejsze zasady:</w:t>
      </w:r>
    </w:p>
    <w:p w14:paraId="71E78C30" w14:textId="77777777" w:rsidR="000A5DD4" w:rsidRDefault="000A5DD4" w:rsidP="000A5DD4">
      <w:pPr>
        <w:pStyle w:val="Akapitzlist"/>
        <w:numPr>
          <w:ilvl w:val="0"/>
          <w:numId w:val="1"/>
        </w:numPr>
      </w:pPr>
      <w:r>
        <w:t>Wszystkie sprawdziany, testy są obowiązkowe. Uczeń, który był nieobecny w szkole  musi napisać je w innym terminie ustalonym z nauczycielem</w:t>
      </w:r>
    </w:p>
    <w:p w14:paraId="5AFA047F" w14:textId="77777777" w:rsidR="000A5DD4" w:rsidRDefault="000A5DD4" w:rsidP="000A5DD4">
      <w:pPr>
        <w:pStyle w:val="Akapitzlist"/>
        <w:numPr>
          <w:ilvl w:val="0"/>
          <w:numId w:val="1"/>
        </w:numPr>
      </w:pPr>
      <w:r>
        <w:t>Uczeń może poprawić ocenę do 2 tygodni  od jej otrzymania</w:t>
      </w:r>
    </w:p>
    <w:p w14:paraId="448B6E1A" w14:textId="77777777" w:rsidR="000A5DD4" w:rsidRDefault="000A5DD4" w:rsidP="000A5DD4">
      <w:pPr>
        <w:pStyle w:val="Akapitzlist"/>
        <w:numPr>
          <w:ilvl w:val="0"/>
          <w:numId w:val="1"/>
        </w:numPr>
      </w:pPr>
      <w:r>
        <w:t>Wszystkie prace pisemne ( wypracowania) są obowiązkowe. Nienapisanie ich w określonym terminie skutkuje tym , że uczeń musi napisać je na zajęciach wyrównawczych  lub w klasie. Ocena wypracowań według odrębnych kryteriów</w:t>
      </w:r>
    </w:p>
    <w:p w14:paraId="340BBFDA" w14:textId="77777777" w:rsidR="000A5DD4" w:rsidRDefault="000A5DD4" w:rsidP="000A5DD4">
      <w:pPr>
        <w:pStyle w:val="Akapitzlist"/>
        <w:numPr>
          <w:ilvl w:val="0"/>
          <w:numId w:val="1"/>
        </w:numPr>
      </w:pPr>
      <w:r>
        <w:t xml:space="preserve">Uczeń przynosi na zajęcia zeszyt przedmiotowy w szeroką linię , podręczniki, przybory, lekturę , w razie potrzeby dodatkowe materiały. Zeszyt musi być kompletny. </w:t>
      </w:r>
    </w:p>
    <w:p w14:paraId="41CBD0F5" w14:textId="77777777" w:rsidR="000A5DD4" w:rsidRDefault="000A5DD4" w:rsidP="000A5DD4">
      <w:pPr>
        <w:pStyle w:val="Akapitzlist"/>
        <w:numPr>
          <w:ilvl w:val="0"/>
          <w:numId w:val="1"/>
        </w:numPr>
      </w:pPr>
      <w:r>
        <w:t xml:space="preserve"> Uczeń ma prawo zgłosić 5 </w:t>
      </w:r>
      <w:proofErr w:type="spellStart"/>
      <w:r>
        <w:t>bz</w:t>
      </w:r>
      <w:proofErr w:type="spellEnd"/>
      <w:r>
        <w:t xml:space="preserve"> i 2 np.</w:t>
      </w:r>
    </w:p>
    <w:p w14:paraId="431C1AC6" w14:textId="77777777" w:rsidR="000A5DD4" w:rsidRDefault="000A5DD4" w:rsidP="000A5DD4">
      <w:pPr>
        <w:pStyle w:val="Akapitzlist"/>
        <w:numPr>
          <w:ilvl w:val="0"/>
          <w:numId w:val="1"/>
        </w:numPr>
      </w:pPr>
      <w:r>
        <w:t xml:space="preserve">Sprawdziany, testy są oceniane według </w:t>
      </w:r>
      <w:r w:rsidR="00F3636F">
        <w:t>następującej</w:t>
      </w:r>
      <w:r>
        <w:t xml:space="preserve"> skali:</w:t>
      </w:r>
    </w:p>
    <w:p w14:paraId="283BFA9E" w14:textId="77777777" w:rsidR="000A5DD4" w:rsidRDefault="00F3636F" w:rsidP="00F3636F">
      <w:pPr>
        <w:pStyle w:val="Akapitzlist"/>
      </w:pPr>
      <w:r>
        <w:t>(</w:t>
      </w:r>
      <w:r w:rsidR="000A5DD4">
        <w:t xml:space="preserve">0-29% </w:t>
      </w:r>
      <w:proofErr w:type="spellStart"/>
      <w:r w:rsidR="000A5DD4">
        <w:t>ndst</w:t>
      </w:r>
      <w:proofErr w:type="spellEnd"/>
      <w:r w:rsidR="000A5DD4">
        <w:t>.</w:t>
      </w:r>
      <w:r>
        <w:t xml:space="preserve">, </w:t>
      </w:r>
      <w:r w:rsidR="000A5DD4">
        <w:t xml:space="preserve">30-49% </w:t>
      </w:r>
      <w:proofErr w:type="spellStart"/>
      <w:r w:rsidR="000A5DD4">
        <w:t>dop</w:t>
      </w:r>
      <w:proofErr w:type="spellEnd"/>
      <w:r>
        <w:t xml:space="preserve">, </w:t>
      </w:r>
      <w:r w:rsidR="000A5DD4">
        <w:t xml:space="preserve">50-69% </w:t>
      </w:r>
      <w:proofErr w:type="spellStart"/>
      <w:r w:rsidR="000A5DD4">
        <w:t>dst</w:t>
      </w:r>
      <w:proofErr w:type="spellEnd"/>
      <w:r>
        <w:t xml:space="preserve">, </w:t>
      </w:r>
      <w:r w:rsidR="000A5DD4">
        <w:t>70-89%db90-99% bdb</w:t>
      </w:r>
      <w:r>
        <w:t>,</w:t>
      </w:r>
      <w:r w:rsidR="000A5DD4">
        <w:t>100% cel</w:t>
      </w:r>
      <w:r>
        <w:t>)</w:t>
      </w:r>
    </w:p>
    <w:p w14:paraId="200A4D53" w14:textId="77777777" w:rsidR="000A5DD4" w:rsidRDefault="000A5DD4" w:rsidP="000A5DD4">
      <w:pPr>
        <w:pStyle w:val="Akapitzlist"/>
        <w:numPr>
          <w:ilvl w:val="0"/>
          <w:numId w:val="1"/>
        </w:numPr>
      </w:pPr>
      <w:r>
        <w:t>Ocena  dyktanda według odrębnych kryteriów</w:t>
      </w:r>
    </w:p>
    <w:p w14:paraId="46453F65" w14:textId="77777777" w:rsidR="000A5DD4" w:rsidRDefault="000A5DD4" w:rsidP="000A5DD4">
      <w:pPr>
        <w:pStyle w:val="Akapitzlist"/>
      </w:pPr>
    </w:p>
    <w:p w14:paraId="699DE227" w14:textId="77777777" w:rsidR="000A5DD4" w:rsidRDefault="000A5DD4" w:rsidP="000A5DD4">
      <w:pPr>
        <w:pStyle w:val="Akapitzlist"/>
      </w:pPr>
    </w:p>
    <w:p w14:paraId="68F9D18D" w14:textId="77777777" w:rsidR="000A5DD4" w:rsidRPr="00F3636F" w:rsidRDefault="000A5DD4" w:rsidP="000A5DD4">
      <w:pPr>
        <w:pStyle w:val="Akapitzlist"/>
        <w:rPr>
          <w:rFonts w:ascii="Arial" w:hAnsi="Arial" w:cs="Arial"/>
          <w:b/>
        </w:rPr>
      </w:pPr>
      <w:r w:rsidRPr="00F3636F">
        <w:rPr>
          <w:rFonts w:ascii="Arial" w:hAnsi="Arial" w:cs="Arial"/>
          <w:b/>
        </w:rPr>
        <w:t xml:space="preserve">Szczegółowe wymagania wskazane są w </w:t>
      </w:r>
      <w:r w:rsidR="001443AE" w:rsidRPr="00F3636F">
        <w:rPr>
          <w:rFonts w:ascii="Arial" w:hAnsi="Arial" w:cs="Arial"/>
          <w:b/>
        </w:rPr>
        <w:t xml:space="preserve">Szczegółowych wymaganiach edukacyjnych i w planie wynikowym. </w:t>
      </w:r>
    </w:p>
    <w:p w14:paraId="52E8F0D4" w14:textId="77777777" w:rsidR="00846B68" w:rsidRDefault="00846B68"/>
    <w:sectPr w:rsidR="00846B68" w:rsidSect="003B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718CE"/>
    <w:multiLevelType w:val="hybridMultilevel"/>
    <w:tmpl w:val="14904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356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68"/>
    <w:rsid w:val="000A5DD4"/>
    <w:rsid w:val="001443AE"/>
    <w:rsid w:val="00264EFF"/>
    <w:rsid w:val="003B5B22"/>
    <w:rsid w:val="007702D2"/>
    <w:rsid w:val="00846B68"/>
    <w:rsid w:val="00AE51B6"/>
    <w:rsid w:val="00F3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F6A5"/>
  <w15:docId w15:val="{17209942-4910-4BE4-A606-1E3C8B35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Zając</dc:creator>
  <cp:lastModifiedBy>Sławomir Zając</cp:lastModifiedBy>
  <cp:revision>2</cp:revision>
  <cp:lastPrinted>2021-09-05T20:10:00Z</cp:lastPrinted>
  <dcterms:created xsi:type="dcterms:W3CDTF">2022-09-05T19:20:00Z</dcterms:created>
  <dcterms:modified xsi:type="dcterms:W3CDTF">2022-09-05T19:20:00Z</dcterms:modified>
</cp:coreProperties>
</file>